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3F5FF74C" w14:textId="1F876259" w:rsidR="000A1A7C" w:rsidRDefault="009061C9" w:rsidP="003032F9">
      <w:pPr>
        <w:jc w:val="center"/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(PU-</w:t>
      </w:r>
      <w:r>
        <w:rPr>
          <w:b/>
          <w:sz w:val="22"/>
          <w:szCs w:val="22"/>
          <w:lang w:val="en-US" w:eastAsia="en-US"/>
        </w:rPr>
        <w:t>13421/25)</w:t>
      </w:r>
      <w:r w:rsidRPr="00E3257A">
        <w:rPr>
          <w:b/>
          <w:sz w:val="22"/>
          <w:szCs w:val="22"/>
          <w:lang w:eastAsia="en-US"/>
        </w:rPr>
        <w:t xml:space="preserve"> [ITP25]</w:t>
      </w:r>
      <w:r>
        <w:rPr>
          <w:b/>
          <w:sz w:val="22"/>
          <w:szCs w:val="22"/>
          <w:lang w:eastAsia="en-US"/>
        </w:rPr>
        <w:t xml:space="preserve"> Mini krautuvas su papildoma įranga</w:t>
      </w:r>
    </w:p>
    <w:p w14:paraId="606B5887" w14:textId="77777777" w:rsidR="009061C9" w:rsidRDefault="009061C9" w:rsidP="003032F9">
      <w:pPr>
        <w:jc w:val="center"/>
        <w:rPr>
          <w:sz w:val="22"/>
          <w:szCs w:val="22"/>
          <w:u w:val="single"/>
        </w:rPr>
      </w:pPr>
    </w:p>
    <w:p w14:paraId="12DFD13A" w14:textId="679E4F95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061D2AE" w14:textId="642E4D65" w:rsidR="00083575" w:rsidRDefault="00374B90" w:rsidP="00AE5856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>3.1. Pasiūlymo kaina nurodoma eurais užpildant pateiktas lenteles.</w:t>
      </w:r>
    </w:p>
    <w:p w14:paraId="393B0056" w14:textId="77777777" w:rsidR="004862D8" w:rsidRPr="00374B90" w:rsidRDefault="004862D8" w:rsidP="00AE5856">
      <w:pPr>
        <w:jc w:val="both"/>
        <w:rPr>
          <w:rFonts w:eastAsia="Calibri" w:cstheme="minorHAnsi"/>
          <w:lang w:eastAsia="en-US"/>
        </w:rPr>
      </w:pPr>
    </w:p>
    <w:p w14:paraId="1F91DFCE" w14:textId="2AC6F177" w:rsidR="007A7F45" w:rsidRDefault="0047243A" w:rsidP="007A7F45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1) </w:t>
      </w:r>
      <w:r w:rsidR="007A7F45" w:rsidRPr="00284A37">
        <w:rPr>
          <w:b/>
          <w:bCs/>
          <w:sz w:val="22"/>
          <w:szCs w:val="22"/>
        </w:rPr>
        <w:t>B</w:t>
      </w:r>
      <w:r w:rsidR="007A7F45" w:rsidRPr="00EE05A0">
        <w:rPr>
          <w:b/>
          <w:bCs/>
          <w:sz w:val="22"/>
          <w:szCs w:val="22"/>
        </w:rPr>
        <w:t>endra pasiūlymo kaina (C kriterijus)</w:t>
      </w:r>
      <w:r w:rsidR="007A7F45" w:rsidRPr="00EE05A0">
        <w:rPr>
          <w:sz w:val="22"/>
          <w:szCs w:val="22"/>
        </w:rPr>
        <w:t xml:space="preserve"> pateikiama eurais užpildant  1</w:t>
      </w:r>
      <w:r w:rsidR="00F774CF">
        <w:rPr>
          <w:sz w:val="22"/>
          <w:szCs w:val="22"/>
        </w:rPr>
        <w:t xml:space="preserve"> ir 2</w:t>
      </w:r>
      <w:r w:rsidR="007A7F45" w:rsidRPr="00EE05A0">
        <w:rPr>
          <w:sz w:val="22"/>
          <w:szCs w:val="22"/>
        </w:rPr>
        <w:t xml:space="preserve"> lenteles.</w:t>
      </w:r>
    </w:p>
    <w:p w14:paraId="3A439490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4A2FCC">
        <w:rPr>
          <w:sz w:val="22"/>
          <w:szCs w:val="22"/>
        </w:rPr>
        <w:t>Siūlomų prekių kaina (C</w:t>
      </w:r>
      <w:r w:rsidRPr="004A2FCC">
        <w:rPr>
          <w:sz w:val="22"/>
          <w:szCs w:val="22"/>
          <w:vertAlign w:val="subscript"/>
        </w:rPr>
        <w:t>1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4A2FCC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</w:t>
      </w:r>
      <w:hyperlink r:id="rId8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>
        <w:rPr>
          <w:rStyle w:val="Hipersaitas"/>
          <w:color w:val="000000"/>
          <w:sz w:val="22"/>
          <w:szCs w:val="22"/>
        </w:rPr>
        <w:t>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  <w:r w:rsidRPr="004A2FCC">
        <w:rPr>
          <w:sz w:val="22"/>
          <w:szCs w:val="22"/>
        </w:rPr>
        <w:t>T</w:t>
      </w:r>
      <w:r w:rsidRPr="004A2FCC">
        <w:rPr>
          <w:rStyle w:val="pildymui"/>
          <w:iCs/>
          <w:sz w:val="22"/>
          <w:szCs w:val="22"/>
        </w:rPr>
        <w:t>iekėjas</w:t>
      </w:r>
      <w:r w:rsidRPr="00597948">
        <w:rPr>
          <w:rStyle w:val="pildymui"/>
          <w:iCs/>
          <w:sz w:val="22"/>
          <w:szCs w:val="22"/>
        </w:rPr>
        <w:t xml:space="preserve"> turi pateikti pasiūlymą </w:t>
      </w:r>
      <w:r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Pr="00597948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33"/>
      </w:tblGrid>
      <w:tr w:rsidR="007A7F45" w:rsidRPr="00597948" w14:paraId="761A8422" w14:textId="77777777" w:rsidTr="009B5117">
        <w:trPr>
          <w:trHeight w:hRule="exact" w:val="263"/>
        </w:trPr>
        <w:tc>
          <w:tcPr>
            <w:tcW w:w="5000" w:type="pct"/>
            <w:gridSpan w:val="8"/>
            <w:shd w:val="clear" w:color="auto" w:fill="auto"/>
            <w:vAlign w:val="bottom"/>
          </w:tcPr>
          <w:p w14:paraId="2210B5C8" w14:textId="3823D467" w:rsidR="007A7F45" w:rsidRPr="00597948" w:rsidRDefault="007A7F45" w:rsidP="009B5117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SIŪLOMA PREKIŲ KAINA (C</w:t>
            </w:r>
            <w:r w:rsidRPr="0059794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597948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7A7F45" w:rsidRPr="00597948" w14:paraId="308C38EC" w14:textId="77777777" w:rsidTr="009061C9">
        <w:trPr>
          <w:trHeight w:hRule="exact" w:val="1383"/>
        </w:trPr>
        <w:tc>
          <w:tcPr>
            <w:tcW w:w="210" w:type="pct"/>
            <w:shd w:val="clear" w:color="auto" w:fill="auto"/>
            <w:vAlign w:val="center"/>
          </w:tcPr>
          <w:p w14:paraId="724BFB5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6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217" w:type="pct"/>
            <w:shd w:val="clear" w:color="auto" w:fill="auto"/>
            <w:vAlign w:val="center"/>
          </w:tcPr>
          <w:p w14:paraId="67F55313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1143" w:type="pct"/>
            <w:vAlign w:val="center"/>
          </w:tcPr>
          <w:p w14:paraId="4980FB75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Tiekėjo siūlomų prekių  modelis, tipas, gamyklinis numeris, gamintojo pavadinimas</w:t>
            </w:r>
          </w:p>
        </w:tc>
        <w:tc>
          <w:tcPr>
            <w:tcW w:w="550" w:type="pct"/>
            <w:shd w:val="clear" w:color="auto" w:fill="auto"/>
            <w:vAlign w:val="center"/>
          </w:tcPr>
          <w:p w14:paraId="743BA57F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2F48EBD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1B8CE7A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1 mato vnt. kaina </w:t>
            </w:r>
          </w:p>
          <w:p w14:paraId="079EF8BD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78B917B0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viso kiekio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</w:p>
          <w:p w14:paraId="6FCEC182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69E27AC1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(5x6)</w:t>
            </w:r>
          </w:p>
        </w:tc>
      </w:tr>
      <w:tr w:rsidR="007A7F45" w:rsidRPr="00597948" w14:paraId="69DAABEB" w14:textId="77777777" w:rsidTr="009061C9">
        <w:trPr>
          <w:trHeight w:val="201"/>
        </w:trPr>
        <w:tc>
          <w:tcPr>
            <w:tcW w:w="210" w:type="pct"/>
            <w:shd w:val="solid" w:color="FFFFFF" w:fill="auto"/>
          </w:tcPr>
          <w:p w14:paraId="0E70846A" w14:textId="77777777" w:rsidR="007A7F45" w:rsidRPr="00597948" w:rsidRDefault="007A7F45" w:rsidP="009B511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217" w:type="pct"/>
            <w:vAlign w:val="center"/>
          </w:tcPr>
          <w:p w14:paraId="0D947F5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597948">
              <w:rPr>
                <w:i/>
                <w:iCs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1143" w:type="pct"/>
            <w:vAlign w:val="center"/>
          </w:tcPr>
          <w:p w14:paraId="14E62C96" w14:textId="77777777" w:rsidR="007A7F45" w:rsidRPr="00597948" w:rsidRDefault="007A7F45" w:rsidP="009B5117">
            <w:pPr>
              <w:ind w:left="29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5D493342" w14:textId="77777777" w:rsidR="007A7F45" w:rsidRPr="00597948" w:rsidRDefault="007A7F45" w:rsidP="009B5117">
            <w:pPr>
              <w:pStyle w:val="Antrats"/>
              <w:spacing w:after="0"/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4050BA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A65E309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21C3A697" w14:textId="77777777" w:rsidR="007A7F45" w:rsidRPr="00597948" w:rsidRDefault="007A7F45" w:rsidP="009B5117">
            <w:pPr>
              <w:jc w:val="center"/>
              <w:rPr>
                <w:i/>
                <w:iCs/>
                <w:sz w:val="22"/>
                <w:szCs w:val="22"/>
              </w:rPr>
            </w:pPr>
            <w:r w:rsidRPr="00597948">
              <w:rPr>
                <w:i/>
                <w:iCs/>
                <w:sz w:val="22"/>
                <w:szCs w:val="22"/>
              </w:rPr>
              <w:t>7</w:t>
            </w:r>
          </w:p>
        </w:tc>
      </w:tr>
      <w:tr w:rsidR="007A7F45" w:rsidRPr="00597948" w14:paraId="62827A00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025800" w14:textId="654D890A" w:rsidR="007A7F45" w:rsidRPr="00597948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217" w:type="pct"/>
            <w:vAlign w:val="center"/>
          </w:tcPr>
          <w:p w14:paraId="45F6B49E" w14:textId="01655C69" w:rsidR="007A7F45" w:rsidRPr="009061C9" w:rsidRDefault="009061C9" w:rsidP="009061C9">
            <w:pPr>
              <w:tabs>
                <w:tab w:val="left" w:pos="567"/>
              </w:tabs>
              <w:suppressAutoHyphens/>
              <w:spacing w:before="60" w:after="60"/>
              <w:jc w:val="both"/>
              <w:rPr>
                <w:sz w:val="22"/>
                <w:szCs w:val="22"/>
                <w:lang w:eastAsia="ar-SA"/>
              </w:rPr>
            </w:pPr>
            <w:bookmarkStart w:id="7" w:name="_Hlk190793641"/>
            <w:bookmarkStart w:id="8" w:name="_Hlk130890006"/>
            <w:bookmarkStart w:id="9" w:name="_Hlk190763915"/>
            <w:r w:rsidRPr="009061C9">
              <w:rPr>
                <w:sz w:val="22"/>
                <w:szCs w:val="22"/>
                <w:lang w:eastAsia="ar-SA"/>
              </w:rPr>
              <w:t>Krautuvas</w:t>
            </w:r>
            <w:bookmarkEnd w:id="7"/>
            <w:bookmarkEnd w:id="8"/>
            <w:bookmarkEnd w:id="9"/>
          </w:p>
        </w:tc>
        <w:tc>
          <w:tcPr>
            <w:tcW w:w="1143" w:type="pct"/>
            <w:vAlign w:val="center"/>
          </w:tcPr>
          <w:p w14:paraId="247BE937" w14:textId="77777777" w:rsidR="007A7F45" w:rsidRPr="00342245" w:rsidRDefault="007A7F45" w:rsidP="009B5117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0AEB853" w14:textId="1322146F" w:rsidR="007A7F45" w:rsidRPr="00342245" w:rsidRDefault="00A33906" w:rsidP="009B5117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7A7F45"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9E21DB9" w14:textId="3DA55D0D" w:rsidR="007A7F45" w:rsidRPr="002E171D" w:rsidRDefault="003032F9" w:rsidP="009B511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29B0651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04E2F89" w14:textId="77777777" w:rsidR="007A7F45" w:rsidRPr="00342245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3032F9" w:rsidRPr="00597948" w14:paraId="17EA394A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05D00DA7" w14:textId="61F058CB" w:rsidR="003032F9" w:rsidRPr="00597948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217" w:type="pct"/>
            <w:vAlign w:val="center"/>
          </w:tcPr>
          <w:p w14:paraId="19A87BFD" w14:textId="56030752" w:rsidR="003032F9" w:rsidRPr="003032F9" w:rsidRDefault="009061C9" w:rsidP="003032F9">
            <w:pPr>
              <w:rPr>
                <w:rFonts w:eastAsia="Calibri"/>
              </w:rPr>
            </w:pPr>
            <w:r>
              <w:rPr>
                <w:sz w:val="22"/>
                <w:szCs w:val="22"/>
                <w:lang w:eastAsia="ar-SA"/>
              </w:rPr>
              <w:t>A</w:t>
            </w:r>
            <w:r w:rsidRPr="009061C9">
              <w:rPr>
                <w:sz w:val="22"/>
                <w:szCs w:val="22"/>
                <w:lang w:eastAsia="ar-SA"/>
              </w:rPr>
              <w:t>sfalto/betono freza</w:t>
            </w:r>
          </w:p>
        </w:tc>
        <w:tc>
          <w:tcPr>
            <w:tcW w:w="1143" w:type="pct"/>
            <w:vAlign w:val="center"/>
          </w:tcPr>
          <w:p w14:paraId="6FA954DA" w14:textId="689E1758" w:rsidR="003032F9" w:rsidRPr="00342245" w:rsidRDefault="003032F9" w:rsidP="003032F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4E291506" w14:textId="13F27299" w:rsidR="003032F9" w:rsidRDefault="003032F9" w:rsidP="003032F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9185B54" w14:textId="57231313" w:rsidR="003032F9" w:rsidRDefault="003032F9" w:rsidP="003032F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56745851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486CFB1C" w14:textId="77777777" w:rsidR="003032F9" w:rsidRPr="00342245" w:rsidRDefault="003032F9" w:rsidP="003032F9">
            <w:pPr>
              <w:jc w:val="center"/>
              <w:rPr>
                <w:sz w:val="22"/>
                <w:szCs w:val="22"/>
              </w:rPr>
            </w:pPr>
          </w:p>
        </w:tc>
      </w:tr>
      <w:tr w:rsidR="009061C9" w:rsidRPr="00597948" w14:paraId="33AF08A6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E29A49D" w14:textId="761B17FE" w:rsidR="009061C9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217" w:type="pct"/>
            <w:vAlign w:val="center"/>
          </w:tcPr>
          <w:p w14:paraId="3E9CE0B8" w14:textId="17CAB43C" w:rsidR="009061C9" w:rsidRDefault="009061C9" w:rsidP="009061C9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</w:t>
            </w:r>
            <w:r w:rsidRPr="009061C9">
              <w:rPr>
                <w:sz w:val="22"/>
                <w:szCs w:val="22"/>
                <w:lang w:eastAsia="ar-SA"/>
              </w:rPr>
              <w:t>riekinis kaušas</w:t>
            </w:r>
          </w:p>
        </w:tc>
        <w:tc>
          <w:tcPr>
            <w:tcW w:w="1143" w:type="pct"/>
            <w:vAlign w:val="center"/>
          </w:tcPr>
          <w:p w14:paraId="2365C9D6" w14:textId="35E3D4B2" w:rsidR="009061C9" w:rsidRPr="00342245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12FCEC2A" w14:textId="00637993" w:rsidR="009061C9" w:rsidRDefault="009061C9" w:rsidP="009061C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BFCBD6F" w14:textId="033BA5C4" w:rsidR="009061C9" w:rsidRDefault="009061C9" w:rsidP="009061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79FC0B4F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554ADA8C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</w:tr>
      <w:tr w:rsidR="009061C9" w:rsidRPr="00597948" w14:paraId="235623C9" w14:textId="77777777" w:rsidTr="009061C9">
        <w:trPr>
          <w:trHeight w:val="438"/>
        </w:trPr>
        <w:tc>
          <w:tcPr>
            <w:tcW w:w="210" w:type="pct"/>
            <w:shd w:val="solid" w:color="FFFFFF" w:fill="auto"/>
            <w:vAlign w:val="center"/>
          </w:tcPr>
          <w:p w14:paraId="176F59BF" w14:textId="72077EA0" w:rsidR="009061C9" w:rsidRDefault="009061C9" w:rsidP="009061C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17" w:type="pct"/>
            <w:vAlign w:val="center"/>
          </w:tcPr>
          <w:p w14:paraId="25D2A671" w14:textId="0EDB2ED8" w:rsidR="009061C9" w:rsidRDefault="009061C9" w:rsidP="009061C9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P</w:t>
            </w:r>
            <w:r w:rsidRPr="009061C9">
              <w:rPr>
                <w:sz w:val="22"/>
                <w:szCs w:val="22"/>
                <w:lang w:eastAsia="ar-SA"/>
              </w:rPr>
              <w:t>alečių krovimo šakės</w:t>
            </w:r>
          </w:p>
        </w:tc>
        <w:tc>
          <w:tcPr>
            <w:tcW w:w="1143" w:type="pct"/>
            <w:vAlign w:val="center"/>
          </w:tcPr>
          <w:p w14:paraId="1D47FD6B" w14:textId="6A57AD16" w:rsidR="009061C9" w:rsidRPr="00342245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14:paraId="6DD1A678" w14:textId="40981B87" w:rsidR="009061C9" w:rsidRDefault="009061C9" w:rsidP="009061C9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342245">
              <w:rPr>
                <w:sz w:val="22"/>
                <w:szCs w:val="22"/>
              </w:rPr>
              <w:t>.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EC3711" w14:textId="2664F185" w:rsidR="009061C9" w:rsidRDefault="009061C9" w:rsidP="009061C9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7094930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pct"/>
            <w:gridSpan w:val="2"/>
            <w:shd w:val="clear" w:color="auto" w:fill="auto"/>
            <w:vAlign w:val="center"/>
          </w:tcPr>
          <w:p w14:paraId="6A499140" w14:textId="77777777" w:rsidR="009061C9" w:rsidRPr="00342245" w:rsidRDefault="009061C9" w:rsidP="009061C9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624589E4" w14:textId="77777777" w:rsidTr="0002413E">
        <w:tc>
          <w:tcPr>
            <w:tcW w:w="4308" w:type="pct"/>
            <w:gridSpan w:val="7"/>
            <w:shd w:val="solid" w:color="FFFFFF" w:fill="auto"/>
          </w:tcPr>
          <w:p w14:paraId="1871EBAF" w14:textId="77777777" w:rsidR="007A7F45" w:rsidRPr="00597948" w:rsidRDefault="007A7F45" w:rsidP="009B5117">
            <w:pPr>
              <w:jc w:val="right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PVM*:</w:t>
            </w:r>
          </w:p>
        </w:tc>
        <w:tc>
          <w:tcPr>
            <w:tcW w:w="692" w:type="pct"/>
            <w:shd w:val="clear" w:color="C0C0C0" w:fill="auto"/>
          </w:tcPr>
          <w:p w14:paraId="656B5916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  <w:tr w:rsidR="007A7F45" w:rsidRPr="00597948" w14:paraId="59F90284" w14:textId="77777777" w:rsidTr="0002413E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7D50F" w14:textId="77777777" w:rsidR="007A7F45" w:rsidRPr="00597948" w:rsidRDefault="007A7F45" w:rsidP="009B5117">
            <w:pPr>
              <w:jc w:val="right"/>
              <w:rPr>
                <w:b/>
                <w:sz w:val="22"/>
                <w:szCs w:val="22"/>
              </w:rPr>
            </w:pPr>
            <w:r w:rsidRPr="00597948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2D456323" w14:textId="77777777" w:rsidR="007A7F45" w:rsidRPr="00597948" w:rsidRDefault="007A7F45" w:rsidP="009B5117">
            <w:pPr>
              <w:jc w:val="center"/>
              <w:rPr>
                <w:sz w:val="22"/>
                <w:szCs w:val="22"/>
              </w:rPr>
            </w:pPr>
          </w:p>
        </w:tc>
      </w:tr>
    </w:tbl>
    <w:bookmarkEnd w:id="6"/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143580C3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3996E69" w14:textId="6D91E4C3" w:rsidR="007A7F45" w:rsidRPr="00597948" w:rsidRDefault="007A7F45" w:rsidP="007A7F45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>os įrangos</w:t>
      </w:r>
      <w:r w:rsidR="0002413E">
        <w:rPr>
          <w:sz w:val="22"/>
          <w:szCs w:val="22"/>
        </w:rPr>
        <w:t xml:space="preserve"> </w:t>
      </w:r>
      <w:r w:rsidR="003032F9">
        <w:rPr>
          <w:sz w:val="22"/>
          <w:szCs w:val="22"/>
        </w:rPr>
        <w:t>(kr</w:t>
      </w:r>
      <w:r w:rsidR="009061C9">
        <w:rPr>
          <w:sz w:val="22"/>
          <w:szCs w:val="22"/>
        </w:rPr>
        <w:t>autuvo</w:t>
      </w:r>
      <w:r w:rsidR="003032F9">
        <w:rPr>
          <w:sz w:val="22"/>
          <w:szCs w:val="22"/>
        </w:rPr>
        <w:t xml:space="preserve">) </w:t>
      </w:r>
      <w:r w:rsidRPr="004A2FCC">
        <w:rPr>
          <w:sz w:val="22"/>
          <w:szCs w:val="22"/>
        </w:rPr>
        <w:t>techninių aptarnavimų kaina (C</w:t>
      </w:r>
      <w:r w:rsidR="009061C9"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 w:rsidR="00F774CF"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10" w:history="1">
        <w:r w:rsidRPr="004A2FCC">
          <w:rPr>
            <w:rStyle w:val="Hipersaitas"/>
            <w:color w:val="000000"/>
            <w:sz w:val="22"/>
            <w:szCs w:val="22"/>
          </w:rPr>
          <w:t>lentel</w:t>
        </w:r>
      </w:hyperlink>
      <w:r w:rsidRPr="004A2FCC">
        <w:rPr>
          <w:rStyle w:val="Hipersaitas"/>
          <w:sz w:val="22"/>
          <w:szCs w:val="22"/>
        </w:rPr>
        <w:t>ę.</w:t>
      </w:r>
      <w:r w:rsidRPr="004A2FCC">
        <w:rPr>
          <w:rStyle w:val="Hipersaitas"/>
          <w:sz w:val="22"/>
          <w:szCs w:val="22"/>
          <w:u w:val="none"/>
        </w:rPr>
        <w:t xml:space="preserve"> </w:t>
      </w:r>
      <w:r>
        <w:rPr>
          <w:rStyle w:val="Hipersaitas"/>
          <w:sz w:val="22"/>
          <w:szCs w:val="22"/>
          <w:u w:val="none"/>
        </w:rPr>
        <w:t>A</w:t>
      </w:r>
      <w:r w:rsidRPr="004A2FCC">
        <w:rPr>
          <w:rStyle w:val="Hipersaitas"/>
          <w:sz w:val="22"/>
          <w:szCs w:val="22"/>
          <w:u w:val="none"/>
        </w:rPr>
        <w:t>tsižvelg</w:t>
      </w:r>
      <w:r>
        <w:rPr>
          <w:rStyle w:val="Hipersaitas"/>
          <w:sz w:val="22"/>
          <w:szCs w:val="22"/>
          <w:u w:val="none"/>
        </w:rPr>
        <w:t>iant</w:t>
      </w:r>
      <w:r w:rsidRPr="004A2FCC">
        <w:rPr>
          <w:rStyle w:val="Hipersaitas"/>
          <w:sz w:val="22"/>
          <w:szCs w:val="22"/>
          <w:u w:val="none"/>
        </w:rPr>
        <w:t xml:space="preserve"> į </w:t>
      </w:r>
      <w:r>
        <w:rPr>
          <w:rStyle w:val="Hipersaitas"/>
          <w:sz w:val="22"/>
          <w:szCs w:val="22"/>
          <w:u w:val="none"/>
        </w:rPr>
        <w:t xml:space="preserve">siūlomų prekių </w:t>
      </w:r>
      <w:r w:rsidRPr="004A2FCC">
        <w:rPr>
          <w:rStyle w:val="Hipersaitas"/>
          <w:sz w:val="22"/>
          <w:szCs w:val="22"/>
          <w:u w:val="none"/>
        </w:rPr>
        <w:t>gamintojo rekomendacijas</w:t>
      </w:r>
      <w:r>
        <w:rPr>
          <w:rStyle w:val="Hipersaitas"/>
          <w:sz w:val="22"/>
          <w:szCs w:val="22"/>
          <w:u w:val="none"/>
        </w:rPr>
        <w:t>, lentelė gali būti papildyta naujomis eilutėmis.</w:t>
      </w:r>
    </w:p>
    <w:p w14:paraId="102DAD7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364FA69" w14:textId="7559B95E" w:rsidR="007A7F45" w:rsidRPr="007B5A3B" w:rsidRDefault="00F774CF" w:rsidP="007A7F45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>2</w:t>
      </w:r>
      <w:r w:rsidR="007A7F45"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7A7F45" w:rsidRPr="003C1CDD" w14:paraId="592E095F" w14:textId="77777777" w:rsidTr="003E2A5C">
        <w:tc>
          <w:tcPr>
            <w:tcW w:w="9639" w:type="dxa"/>
            <w:gridSpan w:val="5"/>
          </w:tcPr>
          <w:p w14:paraId="13E766DD" w14:textId="1542A19D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10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 w:rsidR="009061C9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F61E229" w14:textId="77777777" w:rsidR="007A7F45" w:rsidRPr="003C1CDD" w:rsidRDefault="007A7F45" w:rsidP="007A7F4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7A7F45" w:rsidRPr="003C1CDD" w14:paraId="43DEEE2E" w14:textId="77777777" w:rsidTr="003E2A5C">
        <w:tc>
          <w:tcPr>
            <w:tcW w:w="563" w:type="dxa"/>
            <w:vAlign w:val="center"/>
          </w:tcPr>
          <w:p w14:paraId="562A707B" w14:textId="678A43B2" w:rsidR="007A7F45" w:rsidRPr="003C1CDD" w:rsidRDefault="007A7F45" w:rsidP="009B5117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 w:rsidR="00513DA2"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3529F8E6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263E5DB5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19DAD8A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917573B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1134" w:type="dxa"/>
            <w:vAlign w:val="center"/>
          </w:tcPr>
          <w:p w14:paraId="6F7A52F0" w14:textId="77777777" w:rsidR="007A7F45" w:rsidRPr="003C1CDD" w:rsidRDefault="007A7F45" w:rsidP="009B5117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Viso kiekio techninio aptarnavimo kaina EUR be PVM</w:t>
            </w:r>
          </w:p>
          <w:p w14:paraId="42CCBF97" w14:textId="77777777" w:rsidR="007A7F45" w:rsidRPr="003C1CDD" w:rsidRDefault="007A7F45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7A7F45" w:rsidRPr="003C1CDD" w14:paraId="2C06709C" w14:textId="77777777" w:rsidTr="003E2A5C">
        <w:tc>
          <w:tcPr>
            <w:tcW w:w="563" w:type="dxa"/>
            <w:vAlign w:val="center"/>
          </w:tcPr>
          <w:p w14:paraId="5A642AE2" w14:textId="77777777" w:rsidR="007A7F45" w:rsidRPr="003C1CDD" w:rsidRDefault="007A7F45" w:rsidP="009B5117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FCE0794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E058CB0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5F30033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765B6A35" w14:textId="77777777" w:rsidR="007A7F45" w:rsidRPr="003C1CDD" w:rsidRDefault="007A7F45" w:rsidP="009B5117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42D58" w:rsidRPr="003C1CDD" w14:paraId="715E1BB5" w14:textId="77777777" w:rsidTr="003E2A5C">
        <w:tc>
          <w:tcPr>
            <w:tcW w:w="563" w:type="dxa"/>
            <w:vAlign w:val="center"/>
          </w:tcPr>
          <w:p w14:paraId="0E1AE62B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38FCBCC3" w14:textId="7CAFB86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 w:rsidR="00686D20">
              <w:rPr>
                <w:sz w:val="22"/>
                <w:szCs w:val="22"/>
              </w:rPr>
              <w:t xml:space="preserve"> 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52E26712" w14:textId="539FBBD2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5298FC6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217AD3F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17A22C41" w14:textId="77777777" w:rsidTr="003E2A5C">
        <w:tc>
          <w:tcPr>
            <w:tcW w:w="563" w:type="dxa"/>
            <w:vAlign w:val="center"/>
          </w:tcPr>
          <w:p w14:paraId="4259D615" w14:textId="77777777" w:rsidR="00D42D58" w:rsidRPr="003C1CDD" w:rsidRDefault="00D42D58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0B76A9B1" w14:textId="6FB9A580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62589868" w14:textId="2ADB8920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BDBB4F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6B9F96A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207EFF4F" w14:textId="77777777" w:rsidTr="003E2A5C">
        <w:tc>
          <w:tcPr>
            <w:tcW w:w="563" w:type="dxa"/>
            <w:vAlign w:val="center"/>
          </w:tcPr>
          <w:p w14:paraId="43887DCC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664EE030" w14:textId="1EDE5289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AFB6C8C" w14:textId="7D4D4E25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1A803245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153AD6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42D58" w:rsidRPr="003C1CDD" w14:paraId="0F8EDF18" w14:textId="77777777" w:rsidTr="003E2A5C">
        <w:tc>
          <w:tcPr>
            <w:tcW w:w="563" w:type="dxa"/>
            <w:vAlign w:val="center"/>
          </w:tcPr>
          <w:p w14:paraId="43152BD4" w14:textId="77777777" w:rsidR="00D42D58" w:rsidRPr="003C1CDD" w:rsidRDefault="00D42D58" w:rsidP="00D42D58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E3F2B5A" w14:textId="76BD3D1C" w:rsidR="00D42D58" w:rsidRPr="00105359" w:rsidRDefault="00D42D58" w:rsidP="00D42D58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...-</w:t>
            </w:r>
            <w:proofErr w:type="spellStart"/>
            <w:r w:rsidRPr="00D42D58">
              <w:rPr>
                <w:sz w:val="22"/>
                <w:szCs w:val="22"/>
              </w:rPr>
              <w:t>ojo</w:t>
            </w:r>
            <w:proofErr w:type="spellEnd"/>
            <w:r w:rsidRPr="00D42D58">
              <w:rPr>
                <w:sz w:val="22"/>
                <w:szCs w:val="22"/>
              </w:rPr>
              <w:t xml:space="preserve">* techninio aptarnavimo kaina (įskaitant visas papildomas medžiagas ir darbus) po ...* technikos eksploatacijos </w:t>
            </w:r>
            <w:r w:rsidR="00686D20">
              <w:rPr>
                <w:sz w:val="22"/>
                <w:szCs w:val="22"/>
              </w:rPr>
              <w:t>mėnesių</w:t>
            </w:r>
            <w:r w:rsidR="00977F92">
              <w:rPr>
                <w:sz w:val="22"/>
                <w:szCs w:val="22"/>
              </w:rPr>
              <w:t xml:space="preserve"> arba </w:t>
            </w:r>
            <w:r w:rsidR="00977F92" w:rsidRPr="00D42D58">
              <w:rPr>
                <w:sz w:val="22"/>
                <w:szCs w:val="22"/>
              </w:rPr>
              <w:t>po ...*</w:t>
            </w:r>
            <w:r w:rsidR="00977F92">
              <w:rPr>
                <w:sz w:val="22"/>
                <w:szCs w:val="22"/>
              </w:rPr>
              <w:t xml:space="preserve"> km ridos</w:t>
            </w:r>
          </w:p>
        </w:tc>
        <w:tc>
          <w:tcPr>
            <w:tcW w:w="1276" w:type="dxa"/>
            <w:vAlign w:val="center"/>
          </w:tcPr>
          <w:p w14:paraId="786ECC2C" w14:textId="575F0D9A" w:rsidR="00D42D58" w:rsidRPr="003C1CDD" w:rsidRDefault="003032F9" w:rsidP="00D42D58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D9BA1D4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69C26F1" w14:textId="77777777" w:rsidR="00D42D58" w:rsidRPr="003C1CDD" w:rsidRDefault="00D42D58" w:rsidP="00D42D58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45304DC0" w14:textId="77777777" w:rsidTr="003E2A5C">
        <w:trPr>
          <w:trHeight w:val="402"/>
        </w:trPr>
        <w:tc>
          <w:tcPr>
            <w:tcW w:w="563" w:type="dxa"/>
            <w:vAlign w:val="center"/>
          </w:tcPr>
          <w:p w14:paraId="771152A3" w14:textId="77777777" w:rsidR="007A7F45" w:rsidRPr="003C1CDD" w:rsidRDefault="007A7F45" w:rsidP="009B5117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6E9C3CE2" w14:textId="77777777" w:rsidR="007A7F45" w:rsidRPr="003C1CDD" w:rsidRDefault="007A7F45" w:rsidP="009B5117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7AD8AC19" w14:textId="47130E02" w:rsidR="007A7F45" w:rsidRPr="003C1CDD" w:rsidRDefault="003032F9" w:rsidP="009B5117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54F40FA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C7CA770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C377105" w14:textId="77777777" w:rsidTr="003E2A5C">
        <w:trPr>
          <w:trHeight w:val="390"/>
        </w:trPr>
        <w:tc>
          <w:tcPr>
            <w:tcW w:w="8505" w:type="dxa"/>
            <w:gridSpan w:val="4"/>
            <w:vAlign w:val="center"/>
          </w:tcPr>
          <w:p w14:paraId="6923A553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78A548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30DA27D9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32823940" w14:textId="77777777" w:rsidTr="003E2A5C">
        <w:trPr>
          <w:trHeight w:val="425"/>
        </w:trPr>
        <w:tc>
          <w:tcPr>
            <w:tcW w:w="8505" w:type="dxa"/>
            <w:gridSpan w:val="4"/>
            <w:vAlign w:val="center"/>
          </w:tcPr>
          <w:p w14:paraId="35F7A7B5" w14:textId="77777777" w:rsidR="007A7F45" w:rsidRPr="003C1CDD" w:rsidRDefault="007A7F45" w:rsidP="009B5117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78E98AE4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A7F45" w:rsidRPr="003C1CDD" w14:paraId="5C21A104" w14:textId="77777777" w:rsidTr="003E2A5C">
        <w:trPr>
          <w:trHeight w:val="546"/>
        </w:trPr>
        <w:tc>
          <w:tcPr>
            <w:tcW w:w="8505" w:type="dxa"/>
            <w:gridSpan w:val="4"/>
            <w:vAlign w:val="center"/>
          </w:tcPr>
          <w:p w14:paraId="48DB1FCB" w14:textId="77777777" w:rsidR="007A7F45" w:rsidRPr="003C1CDD" w:rsidRDefault="007A7F45" w:rsidP="009B5117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195F9CE5" w14:textId="77777777" w:rsidR="007A7F45" w:rsidRPr="003C1CDD" w:rsidRDefault="007A7F45" w:rsidP="009B5117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412B11F" w14:textId="77777777" w:rsidR="007A7F45" w:rsidRPr="003C1CDD" w:rsidRDefault="007A7F45" w:rsidP="009B5117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10"/>
    <w:p w14:paraId="6B73C0DC" w14:textId="20D22C58" w:rsidR="003032F9" w:rsidRPr="007B5A3B" w:rsidRDefault="007A7F45" w:rsidP="007A7F45">
      <w:pPr>
        <w:tabs>
          <w:tab w:val="left" w:pos="426"/>
        </w:tabs>
        <w:contextualSpacing/>
        <w:jc w:val="both"/>
        <w:rPr>
          <w:sz w:val="22"/>
          <w:szCs w:val="22"/>
        </w:rPr>
      </w:pPr>
      <w:r w:rsidRPr="003C1CDD">
        <w:rPr>
          <w:sz w:val="22"/>
          <w:szCs w:val="22"/>
        </w:rPr>
        <w:tab/>
      </w:r>
    </w:p>
    <w:p w14:paraId="394B2828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13506385" w14:textId="596C0A40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>Lietuvos Respublikos pridėtinės vertės mokesčio įstatymo reikalavimai, rasite</w:t>
      </w:r>
      <w:r w:rsidR="009061C9">
        <w:rPr>
          <w:sz w:val="22"/>
          <w:szCs w:val="22"/>
        </w:rPr>
        <w:t xml:space="preserve"> </w:t>
      </w:r>
      <w:hyperlink r:id="rId11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0E06A8C1" w14:textId="77777777" w:rsidR="007A7F45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3084B9DF" w14:textId="77777777" w:rsidR="007A7F45" w:rsidRDefault="007A7F45" w:rsidP="007A7F45">
      <w:pPr>
        <w:jc w:val="both"/>
        <w:rPr>
          <w:b/>
          <w:bCs/>
          <w:sz w:val="22"/>
          <w:szCs w:val="22"/>
        </w:rPr>
      </w:pPr>
    </w:p>
    <w:p w14:paraId="6EDB7DF8" w14:textId="77777777" w:rsidR="007A7F45" w:rsidRPr="003B6A47" w:rsidRDefault="007A7F45" w:rsidP="007A7F45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757C8AC0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45E3EB19" w14:textId="251C98C5" w:rsidR="007A7F45" w:rsidRDefault="007A7F45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 w:rsidR="00F774CF">
        <w:rPr>
          <w:rFonts w:eastAsia="Calibri"/>
          <w:b/>
          <w:bCs/>
          <w:sz w:val="22"/>
          <w:szCs w:val="22"/>
        </w:rPr>
        <w:t>2</w:t>
      </w:r>
      <w:r w:rsidRPr="00597948">
        <w:rPr>
          <w:rFonts w:eastAsia="Calibri"/>
          <w:b/>
          <w:bCs/>
          <w:sz w:val="22"/>
          <w:szCs w:val="22"/>
        </w:rPr>
        <w:t xml:space="preserve"> 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6C80A948" w14:textId="77777777" w:rsidR="0047243A" w:rsidRDefault="0047243A" w:rsidP="007A7F45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62A10EBB" w14:textId="77777777" w:rsidR="007A7F45" w:rsidRDefault="007A7F45" w:rsidP="007A7F45">
      <w:pPr>
        <w:jc w:val="both"/>
        <w:rPr>
          <w:rFonts w:eastAsia="Calibri"/>
          <w:b/>
          <w:bCs/>
          <w:sz w:val="22"/>
          <w:szCs w:val="22"/>
        </w:rPr>
      </w:pPr>
    </w:p>
    <w:p w14:paraId="32A88603" w14:textId="669C7B1E" w:rsidR="000A1A7C" w:rsidRPr="00597948" w:rsidRDefault="000A1A7C" w:rsidP="000A1A7C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9061C9">
        <w:rPr>
          <w:b/>
          <w:bCs/>
          <w:sz w:val="22"/>
          <w:szCs w:val="22"/>
        </w:rPr>
        <w:t xml:space="preserve">3 </w:t>
      </w:r>
      <w:r w:rsidR="002E171D" w:rsidRPr="00E022A1">
        <w:rPr>
          <w:b/>
          <w:bCs/>
          <w:sz w:val="22"/>
          <w:szCs w:val="22"/>
        </w:rPr>
        <w:t>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42D46E5" w14:textId="63BB2698" w:rsidR="000A1A7C" w:rsidRDefault="009061C9" w:rsidP="000A1A7C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3</w:t>
      </w:r>
      <w:r w:rsidR="000A1A7C" w:rsidRPr="00597948">
        <w:rPr>
          <w:sz w:val="22"/>
          <w:szCs w:val="22"/>
        </w:rPr>
        <w:t xml:space="preserve"> lentelė</w:t>
      </w:r>
    </w:p>
    <w:p w14:paraId="4FBD0AC6" w14:textId="77777777" w:rsidR="002E171D" w:rsidRPr="00597948" w:rsidRDefault="002E171D" w:rsidP="000A1A7C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2E171D" w:rsidRPr="00597948" w14:paraId="5400D202" w14:textId="77777777" w:rsidTr="002E171D">
        <w:trPr>
          <w:trHeight w:val="242"/>
          <w:jc w:val="center"/>
        </w:trPr>
        <w:tc>
          <w:tcPr>
            <w:tcW w:w="2972" w:type="dxa"/>
            <w:gridSpan w:val="2"/>
          </w:tcPr>
          <w:p w14:paraId="25B3DF93" w14:textId="325B5F8E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60C16039" w14:textId="766D943D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47F09AB" w14:textId="64DCD734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38A2AE2D" w14:textId="77777777" w:rsidR="002E171D" w:rsidRPr="002E171D" w:rsidRDefault="002E171D" w:rsidP="002E171D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9061C9" w:rsidRPr="00597948" w14:paraId="50551886" w14:textId="77777777" w:rsidTr="00353E3E">
        <w:trPr>
          <w:trHeight w:val="1155"/>
          <w:jc w:val="center"/>
        </w:trPr>
        <w:tc>
          <w:tcPr>
            <w:tcW w:w="562" w:type="dxa"/>
          </w:tcPr>
          <w:p w14:paraId="24F36D47" w14:textId="2DAFB6C5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</w:tcPr>
          <w:p w14:paraId="232CCD67" w14:textId="25D5089F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Suteikiamas garantinis terminas mini ekskavatoriui</w:t>
            </w:r>
          </w:p>
        </w:tc>
        <w:tc>
          <w:tcPr>
            <w:tcW w:w="2613" w:type="dxa"/>
          </w:tcPr>
          <w:p w14:paraId="2D75A105" w14:textId="5AB2193D" w:rsidR="009061C9" w:rsidRPr="00597948" w:rsidRDefault="009061C9" w:rsidP="009061C9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24 mėn.</w:t>
            </w:r>
          </w:p>
        </w:tc>
        <w:tc>
          <w:tcPr>
            <w:tcW w:w="2065" w:type="dxa"/>
          </w:tcPr>
          <w:p w14:paraId="750ABCE0" w14:textId="11AF1A27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37FCDBB4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A856BD1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B86328D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64E2E5B" w14:textId="3B9D8784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40E313B1" w14:textId="77777777" w:rsidTr="00353E3E">
        <w:trPr>
          <w:trHeight w:val="1155"/>
          <w:jc w:val="center"/>
        </w:trPr>
        <w:tc>
          <w:tcPr>
            <w:tcW w:w="562" w:type="dxa"/>
          </w:tcPr>
          <w:p w14:paraId="03C812E9" w14:textId="43E04A32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</w:tcPr>
          <w:p w14:paraId="0CD2DA55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Krautuvo  darbinis svoris -</w:t>
            </w:r>
          </w:p>
          <w:p w14:paraId="100EB670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standartinės komplektacijos, su  </w:t>
            </w:r>
          </w:p>
          <w:p w14:paraId="1F79AC13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standartine įranga (pilnos </w:t>
            </w:r>
          </w:p>
          <w:p w14:paraId="19CB1006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both"/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komplektacijos krautuvas, krovimo kaušas, greita jungtis, be </w:t>
            </w:r>
          </w:p>
          <w:p w14:paraId="60AA41B5" w14:textId="1E3275B9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papildomai montuojamų svorių)</w:t>
            </w:r>
          </w:p>
        </w:tc>
        <w:tc>
          <w:tcPr>
            <w:tcW w:w="2613" w:type="dxa"/>
          </w:tcPr>
          <w:p w14:paraId="3A0B222D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>Ne mažiau 4 900 kg</w:t>
            </w:r>
          </w:p>
          <w:p w14:paraId="10436B98" w14:textId="10DAEEE3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</w:p>
        </w:tc>
        <w:tc>
          <w:tcPr>
            <w:tcW w:w="2065" w:type="dxa"/>
          </w:tcPr>
          <w:p w14:paraId="7EA7A773" w14:textId="04269B44" w:rsidR="009061C9" w:rsidRPr="00597948" w:rsidRDefault="009061C9" w:rsidP="009061C9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5B9CC1ED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7C88F8B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0CFD9CC" w14:textId="204CE41F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9061C9" w:rsidRPr="00597948" w14:paraId="2AE4D13E" w14:textId="77777777" w:rsidTr="00353E3E">
        <w:trPr>
          <w:trHeight w:val="1155"/>
          <w:jc w:val="center"/>
        </w:trPr>
        <w:tc>
          <w:tcPr>
            <w:tcW w:w="562" w:type="dxa"/>
          </w:tcPr>
          <w:p w14:paraId="3C46EFB0" w14:textId="40ECB285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</w:tcPr>
          <w:p w14:paraId="0865F87A" w14:textId="5AB97C88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Apvirtimo apkrova su kaušu, kai Krautuvas stovi tiesiai</w:t>
            </w:r>
          </w:p>
        </w:tc>
        <w:tc>
          <w:tcPr>
            <w:tcW w:w="2613" w:type="dxa"/>
          </w:tcPr>
          <w:p w14:paraId="14A612BC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</w:pPr>
            <w:r w:rsidRPr="00E6499A">
              <w:rPr>
                <w:rFonts w:eastAsia="Arial Unicode MS" w:cstheme="minorHAnsi"/>
                <w:bCs/>
                <w:color w:val="000000"/>
                <w:sz w:val="22"/>
                <w:szCs w:val="22"/>
                <w:lang w:eastAsia="zh-CN"/>
              </w:rPr>
              <w:t xml:space="preserve">Ne mažiau 3 600 kg </w:t>
            </w:r>
          </w:p>
          <w:p w14:paraId="4AFA0303" w14:textId="18EB4440" w:rsidR="009061C9" w:rsidRPr="00977F92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rPr>
                <w:sz w:val="22"/>
                <w:szCs w:val="22"/>
              </w:rPr>
            </w:pPr>
          </w:p>
        </w:tc>
        <w:tc>
          <w:tcPr>
            <w:tcW w:w="2065" w:type="dxa"/>
          </w:tcPr>
          <w:p w14:paraId="745267BF" w14:textId="4B6F4FB8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21FE0C5E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A2D26C0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630C8A" w14:textId="21345ADC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7F80F4F2" w14:textId="77777777" w:rsidTr="00353E3E">
        <w:trPr>
          <w:trHeight w:val="1155"/>
          <w:jc w:val="center"/>
        </w:trPr>
        <w:tc>
          <w:tcPr>
            <w:tcW w:w="562" w:type="dxa"/>
          </w:tcPr>
          <w:p w14:paraId="273BF976" w14:textId="5356BA12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</w:tcPr>
          <w:p w14:paraId="42DDF7B6" w14:textId="7C4671A5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Calibri" w:cstheme="minorHAnsi"/>
                <w:spacing w:val="-6"/>
                <w:sz w:val="22"/>
                <w:szCs w:val="22"/>
                <w:lang w:eastAsia="en-US"/>
              </w:rPr>
              <w:t>Apvirtimo apkrova su šakėmis, kai Krautuvas stovi tiesiai</w:t>
            </w:r>
          </w:p>
        </w:tc>
        <w:tc>
          <w:tcPr>
            <w:tcW w:w="2613" w:type="dxa"/>
          </w:tcPr>
          <w:p w14:paraId="76EA937E" w14:textId="77777777" w:rsidR="009061C9" w:rsidRPr="00E6499A" w:rsidRDefault="009061C9" w:rsidP="009061C9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jc w:val="center"/>
              <w:rPr>
                <w:rFonts w:eastAsia="Calibri" w:cstheme="minorHAnsi"/>
                <w:spacing w:val="-6"/>
                <w:sz w:val="22"/>
                <w:szCs w:val="22"/>
                <w:lang w:eastAsia="en-US"/>
              </w:rPr>
            </w:pPr>
            <w:r w:rsidRPr="00E6499A">
              <w:rPr>
                <w:rFonts w:eastAsia="Calibri" w:cstheme="minorHAnsi"/>
                <w:spacing w:val="-6"/>
                <w:sz w:val="22"/>
                <w:szCs w:val="22"/>
                <w:lang w:eastAsia="en-US"/>
              </w:rPr>
              <w:t>Ne mažiau  2 000 kg</w:t>
            </w:r>
          </w:p>
          <w:p w14:paraId="5874E4C5" w14:textId="3582D322" w:rsidR="009061C9" w:rsidRPr="00B22960" w:rsidRDefault="009061C9" w:rsidP="009061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5" w:type="dxa"/>
          </w:tcPr>
          <w:p w14:paraId="177949BD" w14:textId="6AC791CE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410" w:type="dxa"/>
          </w:tcPr>
          <w:p w14:paraId="708E6BDB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CCAAC5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0E87EB" w14:textId="20C004EF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4ADA6719" w14:textId="77777777" w:rsidTr="00353E3E">
        <w:trPr>
          <w:trHeight w:val="1155"/>
          <w:jc w:val="center"/>
        </w:trPr>
        <w:tc>
          <w:tcPr>
            <w:tcW w:w="562" w:type="dxa"/>
          </w:tcPr>
          <w:p w14:paraId="55310752" w14:textId="54EAFA97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2410" w:type="dxa"/>
          </w:tcPr>
          <w:p w14:paraId="54F2BA04" w14:textId="674E44CF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Padidintos hidraulinės sistemos srautas (darbui su asfalto freza, krūmų freza ir kt.)</w:t>
            </w:r>
          </w:p>
        </w:tc>
        <w:tc>
          <w:tcPr>
            <w:tcW w:w="2613" w:type="dxa"/>
          </w:tcPr>
          <w:p w14:paraId="7ED71480" w14:textId="21B66AA8" w:rsidR="009061C9" w:rsidRPr="00B22960" w:rsidRDefault="009061C9" w:rsidP="009061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 xml:space="preserve">Ne mažiau 100 l/min.   </w:t>
            </w:r>
          </w:p>
        </w:tc>
        <w:tc>
          <w:tcPr>
            <w:tcW w:w="2065" w:type="dxa"/>
          </w:tcPr>
          <w:p w14:paraId="1C3A65AB" w14:textId="5202825F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 xml:space="preserve">Yra didžiausia reikšmė </w:t>
            </w:r>
          </w:p>
        </w:tc>
        <w:tc>
          <w:tcPr>
            <w:tcW w:w="2410" w:type="dxa"/>
          </w:tcPr>
          <w:p w14:paraId="018A159A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96B6114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75B0BA5" w14:textId="17781596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681443BA" w14:textId="77777777" w:rsidTr="00353E3E">
        <w:trPr>
          <w:trHeight w:val="1155"/>
          <w:jc w:val="center"/>
        </w:trPr>
        <w:tc>
          <w:tcPr>
            <w:tcW w:w="562" w:type="dxa"/>
          </w:tcPr>
          <w:p w14:paraId="37B1FFBA" w14:textId="367A8F1C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F60E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F60E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410" w:type="dxa"/>
          </w:tcPr>
          <w:p w14:paraId="42AC4DA6" w14:textId="66E01548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3F60E8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Važiavimo greitis priekine eiga</w:t>
            </w:r>
          </w:p>
        </w:tc>
        <w:tc>
          <w:tcPr>
            <w:tcW w:w="2613" w:type="dxa"/>
          </w:tcPr>
          <w:p w14:paraId="672BB34B" w14:textId="5A074749" w:rsidR="009061C9" w:rsidRPr="00B22960" w:rsidRDefault="009061C9" w:rsidP="009061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3F60E8">
              <w:rPr>
                <w:rFonts w:cstheme="minorHAnsi"/>
                <w:sz w:val="22"/>
                <w:szCs w:val="22"/>
                <w:lang w:eastAsia="ar-SA"/>
              </w:rPr>
              <w:t>Ne mažiau 30 km/h</w:t>
            </w:r>
          </w:p>
        </w:tc>
        <w:tc>
          <w:tcPr>
            <w:tcW w:w="2065" w:type="dxa"/>
          </w:tcPr>
          <w:p w14:paraId="128A23DC" w14:textId="028C3FB8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3F60E8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74E0C7E2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E612DFC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588E59B4" w14:textId="212E0EF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13E15EB2" w14:textId="77777777" w:rsidTr="00353E3E">
        <w:trPr>
          <w:trHeight w:val="1155"/>
          <w:jc w:val="center"/>
        </w:trPr>
        <w:tc>
          <w:tcPr>
            <w:tcW w:w="562" w:type="dxa"/>
          </w:tcPr>
          <w:p w14:paraId="6C7721A4" w14:textId="7EB940B8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7</w:t>
            </w:r>
          </w:p>
        </w:tc>
        <w:tc>
          <w:tcPr>
            <w:tcW w:w="2410" w:type="dxa"/>
          </w:tcPr>
          <w:p w14:paraId="31528013" w14:textId="012EF23F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 xml:space="preserve">Asfalto frezos  darbinė masė  </w:t>
            </w:r>
          </w:p>
        </w:tc>
        <w:tc>
          <w:tcPr>
            <w:tcW w:w="2613" w:type="dxa"/>
          </w:tcPr>
          <w:p w14:paraId="4508172B" w14:textId="612BEA23" w:rsidR="009061C9" w:rsidRPr="00B22960" w:rsidRDefault="009061C9" w:rsidP="009061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Ne mažiau 650 kg</w:t>
            </w:r>
          </w:p>
        </w:tc>
        <w:tc>
          <w:tcPr>
            <w:tcW w:w="2065" w:type="dxa"/>
          </w:tcPr>
          <w:p w14:paraId="626DA449" w14:textId="6ECA957B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7F00DB4A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EE9A39C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344724B" w14:textId="44369015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2E3A6664" w14:textId="77777777" w:rsidTr="00353E3E">
        <w:trPr>
          <w:trHeight w:val="1155"/>
          <w:jc w:val="center"/>
        </w:trPr>
        <w:tc>
          <w:tcPr>
            <w:tcW w:w="562" w:type="dxa"/>
          </w:tcPr>
          <w:p w14:paraId="47FA9606" w14:textId="5814C82D" w:rsidR="009061C9" w:rsidRPr="00B22960" w:rsidRDefault="009061C9" w:rsidP="009061C9">
            <w:pPr>
              <w:ind w:left="29"/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F60E8">
              <w:rPr>
                <w:rFonts w:eastAsia="Arial Unicode MS" w:cstheme="minorHAnsi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8</w:t>
            </w:r>
          </w:p>
        </w:tc>
        <w:tc>
          <w:tcPr>
            <w:tcW w:w="2410" w:type="dxa"/>
          </w:tcPr>
          <w:p w14:paraId="735A4954" w14:textId="13872E6C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</w:rPr>
            </w:pPr>
            <w:r w:rsidRPr="00E6499A">
              <w:rPr>
                <w:rFonts w:eastAsia="Arial Unicode MS" w:cstheme="minorHAnsi"/>
                <w:color w:val="000000"/>
                <w:sz w:val="22"/>
                <w:szCs w:val="22"/>
                <w:lang w:eastAsia="zh-CN"/>
              </w:rPr>
              <w:t>Asfalto frezos  darbinis plotis</w:t>
            </w:r>
          </w:p>
        </w:tc>
        <w:tc>
          <w:tcPr>
            <w:tcW w:w="2613" w:type="dxa"/>
          </w:tcPr>
          <w:p w14:paraId="69BC23F5" w14:textId="31261CFB" w:rsidR="009061C9" w:rsidRPr="00B22960" w:rsidRDefault="009061C9" w:rsidP="009061C9">
            <w:pPr>
              <w:widowControl w:val="0"/>
              <w:suppressLineNumbers/>
              <w:snapToGri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Ne mažiau 450 mm</w:t>
            </w:r>
          </w:p>
        </w:tc>
        <w:tc>
          <w:tcPr>
            <w:tcW w:w="2065" w:type="dxa"/>
          </w:tcPr>
          <w:p w14:paraId="71BC655D" w14:textId="52BE3F91" w:rsidR="009061C9" w:rsidRPr="00B22960" w:rsidRDefault="009061C9" w:rsidP="009061C9">
            <w:pPr>
              <w:ind w:left="29"/>
              <w:jc w:val="both"/>
              <w:rPr>
                <w:sz w:val="22"/>
                <w:szCs w:val="22"/>
                <w:shd w:val="clear" w:color="auto" w:fill="FFFFFF"/>
              </w:rPr>
            </w:pPr>
            <w:r w:rsidRPr="00E6499A">
              <w:rPr>
                <w:rFonts w:cstheme="minorHAnsi"/>
                <w:sz w:val="22"/>
                <w:szCs w:val="22"/>
                <w:lang w:eastAsia="ar-SA"/>
              </w:rPr>
              <w:t>Yra didžiausia reikšmė</w:t>
            </w:r>
          </w:p>
        </w:tc>
        <w:tc>
          <w:tcPr>
            <w:tcW w:w="2410" w:type="dxa"/>
          </w:tcPr>
          <w:p w14:paraId="7C424B7E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657271F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389882F" w14:textId="28849DF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9061C9" w:rsidRPr="00597948" w14:paraId="06BC6047" w14:textId="77777777" w:rsidTr="00E61EAE">
        <w:trPr>
          <w:trHeight w:val="1155"/>
          <w:jc w:val="center"/>
        </w:trPr>
        <w:tc>
          <w:tcPr>
            <w:tcW w:w="562" w:type="dxa"/>
            <w:vAlign w:val="center"/>
          </w:tcPr>
          <w:p w14:paraId="55486276" w14:textId="1DB865A6" w:rsidR="009061C9" w:rsidRPr="001E3723" w:rsidRDefault="009061C9" w:rsidP="009061C9">
            <w:pPr>
              <w:ind w:left="29"/>
              <w:jc w:val="both"/>
              <w:rPr>
                <w:rFonts w:eastAsia="Arial Unicode MS"/>
                <w:color w:val="000000"/>
                <w:shd w:val="clear" w:color="auto" w:fill="FFFFFF"/>
                <w:lang w:eastAsia="zh-CN"/>
              </w:rPr>
            </w:pPr>
            <w:r w:rsidRPr="0023217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9</w:t>
            </w:r>
          </w:p>
        </w:tc>
        <w:tc>
          <w:tcPr>
            <w:tcW w:w="2410" w:type="dxa"/>
            <w:vAlign w:val="center"/>
          </w:tcPr>
          <w:p w14:paraId="54F63969" w14:textId="616B4243" w:rsidR="009061C9" w:rsidRDefault="009061C9" w:rsidP="009061C9">
            <w:pPr>
              <w:ind w:left="29"/>
              <w:jc w:val="both"/>
              <w:rPr>
                <w:rFonts w:eastAsia="Arial Unicode MS"/>
                <w:lang w:eastAsia="zh-CN"/>
              </w:rPr>
            </w:pPr>
            <w:r w:rsidRPr="0023217A">
              <w:rPr>
                <w:rFonts w:cstheme="minorHAnsi"/>
                <w:kern w:val="3"/>
                <w:sz w:val="22"/>
                <w:szCs w:val="22"/>
              </w:rPr>
              <w:t>Prekių pristatymo terminas</w:t>
            </w:r>
          </w:p>
        </w:tc>
        <w:tc>
          <w:tcPr>
            <w:tcW w:w="2613" w:type="dxa"/>
            <w:vAlign w:val="center"/>
          </w:tcPr>
          <w:p w14:paraId="0505443E" w14:textId="4712CF82" w:rsidR="009061C9" w:rsidRDefault="009061C9" w:rsidP="009061C9">
            <w:pPr>
              <w:widowControl w:val="0"/>
              <w:suppressLineNumbers/>
              <w:snapToGrid w:val="0"/>
              <w:jc w:val="center"/>
              <w:rPr>
                <w:rFonts w:eastAsia="Arial Unicode MS"/>
                <w:bCs/>
                <w:lang w:eastAsia="zh-CN"/>
              </w:rPr>
            </w:pPr>
            <w:r w:rsidRPr="0023217A">
              <w:rPr>
                <w:rFonts w:cstheme="minorHAnsi"/>
                <w:kern w:val="3"/>
                <w:sz w:val="22"/>
                <w:szCs w:val="22"/>
              </w:rPr>
              <w:t>Ne vėliau kaip per 180 kalendorinių dienų</w:t>
            </w:r>
          </w:p>
        </w:tc>
        <w:tc>
          <w:tcPr>
            <w:tcW w:w="2065" w:type="dxa"/>
            <w:vAlign w:val="center"/>
          </w:tcPr>
          <w:p w14:paraId="3617C2DC" w14:textId="626018BA" w:rsidR="009061C9" w:rsidRDefault="009061C9" w:rsidP="009061C9">
            <w:pPr>
              <w:ind w:left="29"/>
              <w:jc w:val="both"/>
              <w:rPr>
                <w:rFonts w:eastAsia="Arial Unicode MS"/>
                <w:shd w:val="clear" w:color="auto" w:fill="FFFFFF"/>
                <w:lang w:eastAsia="zh-CN"/>
              </w:rPr>
            </w:pPr>
            <w:r w:rsidRPr="0023217A">
              <w:rPr>
                <w:rFonts w:eastAsia="Arial Unicode MS" w:cstheme="minorHAnsi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72903FB5" w14:textId="77777777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2E8FE3D" w14:textId="77777777" w:rsidR="009061C9" w:rsidRPr="00597948" w:rsidRDefault="009061C9" w:rsidP="009061C9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89B3E93" w14:textId="5F6E2AD2" w:rsidR="009061C9" w:rsidRPr="00597948" w:rsidRDefault="009061C9" w:rsidP="009061C9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</w:tbl>
    <w:p w14:paraId="4E7FE414" w14:textId="77777777" w:rsidR="000A1A7C" w:rsidRDefault="000A1A7C" w:rsidP="000A1A7C">
      <w:pPr>
        <w:jc w:val="both"/>
        <w:rPr>
          <w:sz w:val="20"/>
          <w:szCs w:val="20"/>
        </w:rPr>
      </w:pPr>
    </w:p>
    <w:p w14:paraId="495638A5" w14:textId="77777777" w:rsidR="00105359" w:rsidRPr="004F74CF" w:rsidRDefault="00105359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68125C65" w:rsidR="007A7F45" w:rsidRDefault="007A7F45" w:rsidP="007A7F45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EB58D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5BD1A7EA" w14:textId="77777777" w:rsidR="009061C9" w:rsidRPr="000B0349" w:rsidRDefault="009061C9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11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11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2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3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456992">
      <w:footerReference w:type="default" r:id="rId14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885E4" w14:textId="77777777" w:rsidR="007B6C41" w:rsidRDefault="007B6C41" w:rsidP="00D5620E">
      <w:r>
        <w:separator/>
      </w:r>
    </w:p>
  </w:endnote>
  <w:endnote w:type="continuationSeparator" w:id="0">
    <w:p w14:paraId="10C06FC4" w14:textId="77777777" w:rsidR="007B6C41" w:rsidRDefault="007B6C41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450B2" w14:textId="77777777" w:rsidR="007B6C41" w:rsidRDefault="007B6C41" w:rsidP="00D5620E">
      <w:r>
        <w:separator/>
      </w:r>
    </w:p>
  </w:footnote>
  <w:footnote w:type="continuationSeparator" w:id="0">
    <w:p w14:paraId="1C434206" w14:textId="77777777" w:rsidR="007B6C41" w:rsidRDefault="007B6C41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  <w:num w:numId="8" w16cid:durableId="17253304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1B07"/>
    <w:rsid w:val="00005537"/>
    <w:rsid w:val="00006F8A"/>
    <w:rsid w:val="00012A13"/>
    <w:rsid w:val="00017E92"/>
    <w:rsid w:val="00021A0E"/>
    <w:rsid w:val="0002413E"/>
    <w:rsid w:val="000304FE"/>
    <w:rsid w:val="00040D56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85020"/>
    <w:rsid w:val="00087C61"/>
    <w:rsid w:val="00087DAA"/>
    <w:rsid w:val="00092958"/>
    <w:rsid w:val="00092C1B"/>
    <w:rsid w:val="000A1A7C"/>
    <w:rsid w:val="000A710E"/>
    <w:rsid w:val="000B0349"/>
    <w:rsid w:val="000B04F6"/>
    <w:rsid w:val="000B719A"/>
    <w:rsid w:val="000C0B9F"/>
    <w:rsid w:val="000C17DB"/>
    <w:rsid w:val="000C185F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33C4C"/>
    <w:rsid w:val="001430CC"/>
    <w:rsid w:val="00143D61"/>
    <w:rsid w:val="001521AE"/>
    <w:rsid w:val="001718EF"/>
    <w:rsid w:val="00173052"/>
    <w:rsid w:val="00175A3D"/>
    <w:rsid w:val="00182EF4"/>
    <w:rsid w:val="001872ED"/>
    <w:rsid w:val="0018752B"/>
    <w:rsid w:val="001A5383"/>
    <w:rsid w:val="001A6B79"/>
    <w:rsid w:val="001B73AD"/>
    <w:rsid w:val="001C0700"/>
    <w:rsid w:val="001D21B0"/>
    <w:rsid w:val="001D4F60"/>
    <w:rsid w:val="001E364C"/>
    <w:rsid w:val="002059D3"/>
    <w:rsid w:val="00206973"/>
    <w:rsid w:val="00211A92"/>
    <w:rsid w:val="002133EE"/>
    <w:rsid w:val="00215D54"/>
    <w:rsid w:val="00225495"/>
    <w:rsid w:val="00226AC7"/>
    <w:rsid w:val="002272FF"/>
    <w:rsid w:val="00234F69"/>
    <w:rsid w:val="00234FD5"/>
    <w:rsid w:val="00245418"/>
    <w:rsid w:val="00257044"/>
    <w:rsid w:val="00265992"/>
    <w:rsid w:val="00265DB2"/>
    <w:rsid w:val="00273BC4"/>
    <w:rsid w:val="002750E5"/>
    <w:rsid w:val="00281EF7"/>
    <w:rsid w:val="002863FF"/>
    <w:rsid w:val="002872AF"/>
    <w:rsid w:val="002A1C07"/>
    <w:rsid w:val="002B3286"/>
    <w:rsid w:val="002D4DC8"/>
    <w:rsid w:val="002E171D"/>
    <w:rsid w:val="002E1898"/>
    <w:rsid w:val="002E2050"/>
    <w:rsid w:val="003032F9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341B"/>
    <w:rsid w:val="003A2A31"/>
    <w:rsid w:val="003A48C3"/>
    <w:rsid w:val="003B36B3"/>
    <w:rsid w:val="003B5537"/>
    <w:rsid w:val="003B6663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084A"/>
    <w:rsid w:val="00431EC0"/>
    <w:rsid w:val="00432395"/>
    <w:rsid w:val="00433B18"/>
    <w:rsid w:val="00436C09"/>
    <w:rsid w:val="004403FA"/>
    <w:rsid w:val="004427AB"/>
    <w:rsid w:val="00446D4D"/>
    <w:rsid w:val="00456992"/>
    <w:rsid w:val="00460201"/>
    <w:rsid w:val="00460DE6"/>
    <w:rsid w:val="00462ABF"/>
    <w:rsid w:val="00463FB9"/>
    <w:rsid w:val="004647BE"/>
    <w:rsid w:val="0047243A"/>
    <w:rsid w:val="004733A9"/>
    <w:rsid w:val="004803C1"/>
    <w:rsid w:val="004862D8"/>
    <w:rsid w:val="0049130A"/>
    <w:rsid w:val="004952C5"/>
    <w:rsid w:val="004A25F4"/>
    <w:rsid w:val="004A46EF"/>
    <w:rsid w:val="004A79DA"/>
    <w:rsid w:val="004E6D36"/>
    <w:rsid w:val="004E75C4"/>
    <w:rsid w:val="004F0C29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6CA8"/>
    <w:rsid w:val="0057760A"/>
    <w:rsid w:val="005808EF"/>
    <w:rsid w:val="005831FF"/>
    <w:rsid w:val="005A4356"/>
    <w:rsid w:val="005B0CE0"/>
    <w:rsid w:val="005B523E"/>
    <w:rsid w:val="005C3B4D"/>
    <w:rsid w:val="005D33CB"/>
    <w:rsid w:val="005F09C4"/>
    <w:rsid w:val="00601770"/>
    <w:rsid w:val="00610BC1"/>
    <w:rsid w:val="0061127C"/>
    <w:rsid w:val="00626AC2"/>
    <w:rsid w:val="0064305E"/>
    <w:rsid w:val="00652520"/>
    <w:rsid w:val="00652E2D"/>
    <w:rsid w:val="0067489B"/>
    <w:rsid w:val="0068556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A14A2"/>
    <w:rsid w:val="007A7F45"/>
    <w:rsid w:val="007B0D5F"/>
    <w:rsid w:val="007B6C41"/>
    <w:rsid w:val="007B789B"/>
    <w:rsid w:val="007C36AF"/>
    <w:rsid w:val="007C4EB2"/>
    <w:rsid w:val="007D4D8B"/>
    <w:rsid w:val="007D66A3"/>
    <w:rsid w:val="007E2138"/>
    <w:rsid w:val="007F749E"/>
    <w:rsid w:val="008116AC"/>
    <w:rsid w:val="008149C2"/>
    <w:rsid w:val="00825F69"/>
    <w:rsid w:val="008432E7"/>
    <w:rsid w:val="00852360"/>
    <w:rsid w:val="00870FA7"/>
    <w:rsid w:val="00873308"/>
    <w:rsid w:val="00873A89"/>
    <w:rsid w:val="0088119C"/>
    <w:rsid w:val="00891693"/>
    <w:rsid w:val="008A32DF"/>
    <w:rsid w:val="008A6D25"/>
    <w:rsid w:val="008B0071"/>
    <w:rsid w:val="008B0C1E"/>
    <w:rsid w:val="008B5102"/>
    <w:rsid w:val="008C1A2F"/>
    <w:rsid w:val="008C3026"/>
    <w:rsid w:val="008C356B"/>
    <w:rsid w:val="008C517F"/>
    <w:rsid w:val="008D2FD5"/>
    <w:rsid w:val="008D408E"/>
    <w:rsid w:val="008D6619"/>
    <w:rsid w:val="008E6402"/>
    <w:rsid w:val="008E72D3"/>
    <w:rsid w:val="008F7D6F"/>
    <w:rsid w:val="009061C9"/>
    <w:rsid w:val="0091059A"/>
    <w:rsid w:val="0092260B"/>
    <w:rsid w:val="00922614"/>
    <w:rsid w:val="00937EE6"/>
    <w:rsid w:val="00940552"/>
    <w:rsid w:val="00954DB7"/>
    <w:rsid w:val="0096138F"/>
    <w:rsid w:val="00966EEB"/>
    <w:rsid w:val="009709C1"/>
    <w:rsid w:val="009757CC"/>
    <w:rsid w:val="00977F92"/>
    <w:rsid w:val="00994681"/>
    <w:rsid w:val="009C32E1"/>
    <w:rsid w:val="009C5195"/>
    <w:rsid w:val="009D4099"/>
    <w:rsid w:val="009E5612"/>
    <w:rsid w:val="009F0390"/>
    <w:rsid w:val="00A0774D"/>
    <w:rsid w:val="00A30954"/>
    <w:rsid w:val="00A33906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B7B3E"/>
    <w:rsid w:val="00AE1ECA"/>
    <w:rsid w:val="00AE5856"/>
    <w:rsid w:val="00AF1216"/>
    <w:rsid w:val="00AF2DA0"/>
    <w:rsid w:val="00AF3676"/>
    <w:rsid w:val="00AF7C72"/>
    <w:rsid w:val="00B00F16"/>
    <w:rsid w:val="00B01358"/>
    <w:rsid w:val="00B015B6"/>
    <w:rsid w:val="00B028D1"/>
    <w:rsid w:val="00B04C93"/>
    <w:rsid w:val="00B1089C"/>
    <w:rsid w:val="00B13A24"/>
    <w:rsid w:val="00B24B9B"/>
    <w:rsid w:val="00B253B8"/>
    <w:rsid w:val="00B3242F"/>
    <w:rsid w:val="00B34380"/>
    <w:rsid w:val="00B42A54"/>
    <w:rsid w:val="00B4346D"/>
    <w:rsid w:val="00B43797"/>
    <w:rsid w:val="00B47825"/>
    <w:rsid w:val="00B53CBE"/>
    <w:rsid w:val="00B547D9"/>
    <w:rsid w:val="00B561D1"/>
    <w:rsid w:val="00B63F74"/>
    <w:rsid w:val="00B73648"/>
    <w:rsid w:val="00B739CC"/>
    <w:rsid w:val="00B74F37"/>
    <w:rsid w:val="00B942C6"/>
    <w:rsid w:val="00BA3436"/>
    <w:rsid w:val="00BB663A"/>
    <w:rsid w:val="00BD6C0B"/>
    <w:rsid w:val="00BE096C"/>
    <w:rsid w:val="00BE61D1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9013C"/>
    <w:rsid w:val="00C903A6"/>
    <w:rsid w:val="00C92F6D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0725C"/>
    <w:rsid w:val="00D134AA"/>
    <w:rsid w:val="00D136DF"/>
    <w:rsid w:val="00D13A01"/>
    <w:rsid w:val="00D14688"/>
    <w:rsid w:val="00D2594D"/>
    <w:rsid w:val="00D27B42"/>
    <w:rsid w:val="00D301BD"/>
    <w:rsid w:val="00D332EB"/>
    <w:rsid w:val="00D375BA"/>
    <w:rsid w:val="00D376D7"/>
    <w:rsid w:val="00D42D58"/>
    <w:rsid w:val="00D5620E"/>
    <w:rsid w:val="00D64DEE"/>
    <w:rsid w:val="00D67156"/>
    <w:rsid w:val="00D769B3"/>
    <w:rsid w:val="00D80603"/>
    <w:rsid w:val="00D946D9"/>
    <w:rsid w:val="00D94993"/>
    <w:rsid w:val="00D94D8C"/>
    <w:rsid w:val="00D95514"/>
    <w:rsid w:val="00D95FFF"/>
    <w:rsid w:val="00D96F2D"/>
    <w:rsid w:val="00DA138A"/>
    <w:rsid w:val="00DA7477"/>
    <w:rsid w:val="00DB6582"/>
    <w:rsid w:val="00DD0D3F"/>
    <w:rsid w:val="00DD1DF6"/>
    <w:rsid w:val="00DD4829"/>
    <w:rsid w:val="00DF34FF"/>
    <w:rsid w:val="00DF647C"/>
    <w:rsid w:val="00E022A1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A439F"/>
    <w:rsid w:val="00EB4DB8"/>
    <w:rsid w:val="00EB58D3"/>
    <w:rsid w:val="00ED0E92"/>
    <w:rsid w:val="00ED1D0A"/>
    <w:rsid w:val="00ED7FA9"/>
    <w:rsid w:val="00EE6F73"/>
    <w:rsid w:val="00EF1E19"/>
    <w:rsid w:val="00EF722D"/>
    <w:rsid w:val="00F03E4A"/>
    <w:rsid w:val="00F049B6"/>
    <w:rsid w:val="00F24EB3"/>
    <w:rsid w:val="00F42079"/>
    <w:rsid w:val="00F43C3D"/>
    <w:rsid w:val="00F50F80"/>
    <w:rsid w:val="00F569B7"/>
    <w:rsid w:val="00F579D2"/>
    <w:rsid w:val="00F600FA"/>
    <w:rsid w:val="00F60170"/>
    <w:rsid w:val="00F67CA0"/>
    <w:rsid w:val="00F72AE8"/>
    <w:rsid w:val="00F747D4"/>
    <w:rsid w:val="00F774CF"/>
    <w:rsid w:val="00F86890"/>
    <w:rsid w:val="00F872A9"/>
    <w:rsid w:val="00FA5B0F"/>
    <w:rsid w:val="00FB18F4"/>
    <w:rsid w:val="00FB784B"/>
    <w:rsid w:val="00FD5DEF"/>
    <w:rsid w:val="00FE28B9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e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A4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hyperlink" Target="https://vpt.lrv.lt/uploads/vpt/documents/files/mp/konfidenciali_informacij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hyperlink" Target="http://vpt.lrv.lt/uploads/vpt/documents/files/mp/konfidenciali_informacija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LT_versija/E_vedlys/4_convenience/PVMpagalba(Pasiulymoforma)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pt.lrv.lt/uploads/vpt/documents/files/LT_versija/E_vedlys/4_convenience/Kainodarosnustatymometodikos_10_1p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7778</Words>
  <Characters>4435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6</cp:revision>
  <cp:lastPrinted>2022-03-01T12:00:00Z</cp:lastPrinted>
  <dcterms:created xsi:type="dcterms:W3CDTF">2025-02-06T07:04:00Z</dcterms:created>
  <dcterms:modified xsi:type="dcterms:W3CDTF">2025-03-21T08:21:00Z</dcterms:modified>
</cp:coreProperties>
</file>